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27A" w:rsidRDefault="00682E43" w:rsidP="00BA2594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Программа «</w:t>
      </w:r>
      <w:proofErr w:type="spellStart"/>
      <w:r>
        <w:rPr>
          <w:rFonts w:ascii="Times New Roman" w:hAnsi="Times New Roman" w:cs="Times New Roman"/>
        </w:rPr>
        <w:t>ЭкоЛаб</w:t>
      </w:r>
      <w:proofErr w:type="spellEnd"/>
      <w:r>
        <w:rPr>
          <w:rFonts w:ascii="Times New Roman" w:hAnsi="Times New Roman" w:cs="Times New Roman"/>
        </w:rPr>
        <w:t>» имеет естественно-научную направленность</w:t>
      </w:r>
      <w:r w:rsidR="00023F6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23F68">
        <w:rPr>
          <w:rFonts w:ascii="Times New Roman" w:hAnsi="Times New Roman" w:cs="Times New Roman"/>
        </w:rPr>
        <w:t xml:space="preserve">направленная на ознакомление и изучение довольно неоценённой науки, как экология. В рамках данной программы обучающиеся </w:t>
      </w:r>
      <w:r w:rsidR="00BA2594">
        <w:rPr>
          <w:rFonts w:ascii="Times New Roman" w:hAnsi="Times New Roman" w:cs="Times New Roman"/>
        </w:rPr>
        <w:t>7</w:t>
      </w:r>
      <w:r w:rsidR="00023F68">
        <w:rPr>
          <w:rFonts w:ascii="Times New Roman" w:hAnsi="Times New Roman" w:cs="Times New Roman"/>
        </w:rPr>
        <w:t>-10 классов (1</w:t>
      </w:r>
      <w:r w:rsidR="00BA2594">
        <w:rPr>
          <w:rFonts w:ascii="Times New Roman" w:hAnsi="Times New Roman" w:cs="Times New Roman"/>
        </w:rPr>
        <w:t>3</w:t>
      </w:r>
      <w:r w:rsidR="00023F68">
        <w:rPr>
          <w:rFonts w:ascii="Times New Roman" w:hAnsi="Times New Roman" w:cs="Times New Roman"/>
        </w:rPr>
        <w:t xml:space="preserve">-17 лет) смогут познакомиться с этой наукой посредством </w:t>
      </w:r>
      <w:r w:rsidR="001F0AA0">
        <w:rPr>
          <w:rFonts w:ascii="Times New Roman" w:hAnsi="Times New Roman" w:cs="Times New Roman"/>
        </w:rPr>
        <w:t xml:space="preserve">семинаров, дискуссий, практических занятий, исследовательских работ, а также это позволит поднять уровень знаний для участия в конкурсах школьных НИР, а также олимпиадах различного уровня по экологии. На наших занятиях формируются навыки исследовательской и проектной деятельности, а также позволяет помочь сформировать в обучающихся системы </w:t>
      </w:r>
      <w:r w:rsidR="001F0AA0" w:rsidRPr="001F0AA0">
        <w:rPr>
          <w:rFonts w:ascii="Times New Roman" w:hAnsi="Times New Roman" w:cs="Times New Roman"/>
        </w:rPr>
        <w:t>экологических знаний, взглядов и убеждений, об</w:t>
      </w:r>
      <w:r w:rsidR="00BA2594">
        <w:rPr>
          <w:rFonts w:ascii="Times New Roman" w:hAnsi="Times New Roman" w:cs="Times New Roman"/>
        </w:rPr>
        <w:t xml:space="preserve">еспечивающих понимание сущности </w:t>
      </w:r>
      <w:r w:rsidR="001F0AA0" w:rsidRPr="001F0AA0">
        <w:rPr>
          <w:rFonts w:ascii="Times New Roman" w:hAnsi="Times New Roman" w:cs="Times New Roman"/>
        </w:rPr>
        <w:t>природных процессов и результатов деятельнос</w:t>
      </w:r>
      <w:r w:rsidR="00BA2594">
        <w:rPr>
          <w:rFonts w:ascii="Times New Roman" w:hAnsi="Times New Roman" w:cs="Times New Roman"/>
        </w:rPr>
        <w:t xml:space="preserve">ти человека в биосфере, а также </w:t>
      </w:r>
      <w:r w:rsidR="001F0AA0" w:rsidRPr="001F0AA0">
        <w:rPr>
          <w:rFonts w:ascii="Times New Roman" w:hAnsi="Times New Roman" w:cs="Times New Roman"/>
        </w:rPr>
        <w:t xml:space="preserve">развитии у </w:t>
      </w:r>
      <w:r w:rsidR="00BA2594">
        <w:rPr>
          <w:rFonts w:ascii="Times New Roman" w:hAnsi="Times New Roman" w:cs="Times New Roman"/>
        </w:rPr>
        <w:t xml:space="preserve">них </w:t>
      </w:r>
      <w:r w:rsidR="001F0AA0" w:rsidRPr="001F0AA0">
        <w:rPr>
          <w:rFonts w:ascii="Times New Roman" w:hAnsi="Times New Roman" w:cs="Times New Roman"/>
        </w:rPr>
        <w:t>экологич</w:t>
      </w:r>
      <w:r w:rsidR="00BA2594">
        <w:rPr>
          <w:rFonts w:ascii="Times New Roman" w:hAnsi="Times New Roman" w:cs="Times New Roman"/>
        </w:rPr>
        <w:t xml:space="preserve">еского сознания и экологической </w:t>
      </w:r>
      <w:r w:rsidR="001F0AA0" w:rsidRPr="001F0AA0">
        <w:rPr>
          <w:rFonts w:ascii="Times New Roman" w:hAnsi="Times New Roman" w:cs="Times New Roman"/>
        </w:rPr>
        <w:t>ответственности.</w:t>
      </w:r>
    </w:p>
    <w:p w:rsidR="00BA2594" w:rsidRPr="00023F68" w:rsidRDefault="00BA2594" w:rsidP="00BA25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«</w:t>
      </w:r>
      <w:proofErr w:type="spellStart"/>
      <w:r>
        <w:rPr>
          <w:rFonts w:ascii="Times New Roman" w:hAnsi="Times New Roman" w:cs="Times New Roman"/>
        </w:rPr>
        <w:t>ЭкоЛаб</w:t>
      </w:r>
      <w:proofErr w:type="spellEnd"/>
      <w:r>
        <w:rPr>
          <w:rFonts w:ascii="Times New Roman" w:hAnsi="Times New Roman" w:cs="Times New Roman"/>
        </w:rPr>
        <w:t xml:space="preserve">» рассчитана на </w:t>
      </w:r>
      <w:r w:rsidR="00E3563B">
        <w:rPr>
          <w:rFonts w:ascii="Times New Roman" w:hAnsi="Times New Roman" w:cs="Times New Roman"/>
        </w:rPr>
        <w:t xml:space="preserve">3 года, на 432 часа (4 часа в неделю). </w:t>
      </w:r>
    </w:p>
    <w:sectPr w:rsidR="00BA2594" w:rsidRPr="00023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43"/>
    <w:rsid w:val="00023F68"/>
    <w:rsid w:val="001F0AA0"/>
    <w:rsid w:val="002B042C"/>
    <w:rsid w:val="00682E43"/>
    <w:rsid w:val="0070027A"/>
    <w:rsid w:val="00BA2594"/>
    <w:rsid w:val="00E3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B446C-689A-4E02-9324-27F6291C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Daniil Vdovichenko</dc:creator>
  <cp:keywords/>
  <dc:description/>
  <cp:lastModifiedBy>Student</cp:lastModifiedBy>
  <cp:revision>2</cp:revision>
  <dcterms:created xsi:type="dcterms:W3CDTF">2021-09-15T07:56:00Z</dcterms:created>
  <dcterms:modified xsi:type="dcterms:W3CDTF">2021-09-15T07:56:00Z</dcterms:modified>
</cp:coreProperties>
</file>